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1" w:rsidRPr="00EF701B" w:rsidRDefault="004C4831" w:rsidP="004C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4C4831" w:rsidRDefault="004C4831" w:rsidP="004C48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Pr="00455F05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C4831" w:rsidRPr="00455F05" w:rsidRDefault="004C4831" w:rsidP="004C4831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4C4831" w:rsidRDefault="004C4831" w:rsidP="004C4831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4C4831" w:rsidRPr="00455F05" w:rsidRDefault="004C4831" w:rsidP="004C4831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4C4831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4C4831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4C4831" w:rsidRDefault="004C4831" w:rsidP="004C48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4C4831" w:rsidRPr="00455F05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C4831" w:rsidRDefault="004C4831" w:rsidP="004C48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4C4831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4C4831" w:rsidRPr="005B5F14" w:rsidRDefault="004C4831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4C4831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4C4831" w:rsidRPr="00EA3A96" w:rsidRDefault="004C4831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4C4831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4C4831" w:rsidRPr="00454065" w:rsidRDefault="004C4831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75F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3D75F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3D75F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31" w:rsidRPr="00455F05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4C4831" w:rsidRDefault="004C4831" w:rsidP="004C4831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0591" w:rsidRPr="004C4831" w:rsidRDefault="004C4831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и 10 классов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F0280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обучающихся о математических основах информатики и логических основах построения компьютера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FAD" w:rsidRDefault="00685A0B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A505E2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среде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PascalABC</w:t>
      </w:r>
      <w:r w:rsidR="00E33B89" w:rsidRP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совершенствовать аналитические навыки;</w:t>
      </w:r>
    </w:p>
    <w:p w:rsidR="001B6FAD" w:rsidRPr="001B6FAD" w:rsidRDefault="00A505E2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алгоритмическое и логическое мышление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D12A9"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BC4FE3">
        <w:rPr>
          <w:rFonts w:ascii="Times New Roman" w:eastAsia="Times New Roman" w:hAnsi="Times New Roman"/>
          <w:sz w:val="24"/>
          <w:szCs w:val="24"/>
        </w:rPr>
        <w:t>конкретном</w:t>
      </w:r>
      <w:proofErr w:type="gramEnd"/>
      <w:r w:rsidRPr="00BC4FE3">
        <w:rPr>
          <w:rFonts w:ascii="Times New Roman" w:eastAsia="Times New Roman" w:hAnsi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C4FE3">
        <w:rPr>
          <w:rFonts w:ascii="Times New Roman" w:eastAsia="Times New Roman" w:hAnsi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BC4FE3">
        <w:rPr>
          <w:rFonts w:ascii="Times New Roman" w:eastAsia="Times New Roman" w:hAnsi="Times New Roman"/>
          <w:sz w:val="24"/>
          <w:szCs w:val="24"/>
        </w:rPr>
        <w:t>определять какие результаты возможны</w:t>
      </w:r>
      <w:proofErr w:type="gramEnd"/>
      <w:r w:rsidRPr="00BC4FE3">
        <w:rPr>
          <w:rFonts w:ascii="Times New Roman" w:eastAsia="Times New Roman" w:hAnsi="Times New Roman"/>
          <w:sz w:val="24"/>
          <w:szCs w:val="24"/>
        </w:rPr>
        <w:t xml:space="preserve"> при заданном множестве исходных значений;</w:t>
      </w:r>
    </w:p>
    <w:p w:rsidR="0088798B" w:rsidRPr="0088798B" w:rsidRDefault="00BC4FE3" w:rsidP="0088798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88798B" w:rsidRDefault="0088798B" w:rsidP="0088798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98B">
        <w:rPr>
          <w:rFonts w:ascii="Times New Roman" w:hAnsi="Times New Roman"/>
          <w:sz w:val="24"/>
          <w:szCs w:val="24"/>
        </w:rPr>
        <w:t>записывать на выбранном языке программирования арифметические и логические вы</w:t>
      </w:r>
      <w:r>
        <w:rPr>
          <w:rFonts w:ascii="Times New Roman" w:hAnsi="Times New Roman"/>
          <w:sz w:val="24"/>
          <w:szCs w:val="24"/>
        </w:rPr>
        <w:t>ражения и вычислять их значения;</w:t>
      </w:r>
    </w:p>
    <w:p w:rsidR="0088798B" w:rsidRDefault="0088798B" w:rsidP="0088798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98B">
        <w:rPr>
          <w:rFonts w:ascii="Times New Roman" w:hAnsi="Times New Roman"/>
          <w:sz w:val="24"/>
          <w:szCs w:val="24"/>
        </w:rPr>
        <w:lastRenderedPageBreak/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88798B" w:rsidRPr="008C37DB" w:rsidRDefault="0088798B" w:rsidP="008C37DB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798B">
        <w:rPr>
          <w:rFonts w:ascii="Times New Roman" w:hAnsi="Times New Roman"/>
          <w:sz w:val="24"/>
          <w:szCs w:val="24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</w:t>
      </w:r>
      <w:r w:rsidR="008C37DB">
        <w:rPr>
          <w:rFonts w:ascii="Times New Roman" w:hAnsi="Times New Roman"/>
          <w:sz w:val="24"/>
          <w:szCs w:val="24"/>
        </w:rPr>
        <w:t xml:space="preserve"> выполнять созданные программы.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  <w:proofErr w:type="gramEnd"/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</w:t>
      </w: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B9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8C37DB" w:rsidRPr="008C37DB" w:rsidTr="001A2C68">
        <w:tc>
          <w:tcPr>
            <w:tcW w:w="959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Техника безопасности работа на ПК. Общие сведения о системах счисления.</w:t>
            </w:r>
          </w:p>
        </w:tc>
        <w:tc>
          <w:tcPr>
            <w:tcW w:w="1713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Правило перевода целых десятичных чисел в систему счисления с основание </w:t>
            </w:r>
            <w:r w:rsidRPr="008C37D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«Компьютерные» системы счисления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 – практикум по теме «Системы счисления»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 – практикум по теме «Системы счисления»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Представление чисел в компьютере. 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Логические основы построения компьютера</w:t>
            </w: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1713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Логические выражения и логические операции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tabs>
                <w:tab w:val="left" w:pos="11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713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Определение логического выражения по таблице истинности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Определение логического выражения по таблице истинности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Логические элементы 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Основные логические устройства компьютера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Обобщающий урок по теме «Логические основы компьютера»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Обобщающий урок по теме «Логические основы компьютера»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Общие сведения о языке программирования Паскаль. Алфавит и словарь языка</w:t>
            </w:r>
          </w:p>
        </w:tc>
        <w:tc>
          <w:tcPr>
            <w:tcW w:w="1713" w:type="dxa"/>
            <w:vMerge w:val="restart"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Типы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Структура программы на языке Паскаль</w:t>
            </w:r>
          </w:p>
        </w:tc>
        <w:tc>
          <w:tcPr>
            <w:tcW w:w="1713" w:type="dxa"/>
            <w:vMerge/>
            <w:vAlign w:val="center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Оператор присваивания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Организация вывода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Первая программа на языке Паскаль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Ввод данных с клавиатуры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Типы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ветвлений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Составной оператор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Многообразие способов записи ветвлений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Программирование циклических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Палиндромы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Вложенные и итерационные циклы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 xml:space="preserve">Одномерные массивы целых чисел. </w:t>
            </w:r>
            <w:r w:rsidRPr="008C37DB">
              <w:rPr>
                <w:rFonts w:ascii="Times New Roman" w:hAnsi="Times New Roman"/>
                <w:sz w:val="24"/>
                <w:szCs w:val="24"/>
              </w:rPr>
              <w:lastRenderedPageBreak/>
              <w:t>Описание массива. Заполнение массива. Вывод массива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Вычисление суммы элементов в массиве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Двумерные массивы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Решение задачи на формирование и преобразование квадратных матриц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Урок-практикум "Одномерные и двумерные массивы"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Урок-практикум "Одномерные и двумерные массивы"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Использование вспомогательных алгоритмов на языке Паскаль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rPr>
          <w:trHeight w:val="403"/>
        </w:trPr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Использование вспомогательных алгоритмов на языке Паскаль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Строки символов. Обработка строк.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обработкой данных строкового типа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Урок-практикум "Обработка строк"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Сложность алгоритмов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Этапы разработки программного обеспечения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Этапы разработки программного обеспечения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959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D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"Программирование на языке Паскаль"</w:t>
            </w:r>
          </w:p>
        </w:tc>
        <w:tc>
          <w:tcPr>
            <w:tcW w:w="1713" w:type="dxa"/>
            <w:vMerge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37DB" w:rsidRPr="008C37DB" w:rsidTr="001A2C68">
        <w:tc>
          <w:tcPr>
            <w:tcW w:w="7905" w:type="dxa"/>
            <w:gridSpan w:val="3"/>
          </w:tcPr>
          <w:p w:rsidR="008C37DB" w:rsidRPr="008C37DB" w:rsidRDefault="008C37DB" w:rsidP="008C37D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37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8C37DB" w:rsidRPr="008C37DB" w:rsidRDefault="008C37DB" w:rsidP="008C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7D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C37DB" w:rsidRPr="008C37DB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8C37DB" w:rsidRDefault="008C37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7DB" w:rsidRPr="00156510" w:rsidRDefault="008C37DB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0">
        <w:rPr>
          <w:rFonts w:ascii="Times New Roman" w:eastAsia="Times New Roman" w:hAnsi="Times New Roman" w:cs="Times New Roman"/>
          <w:sz w:val="24"/>
          <w:szCs w:val="24"/>
        </w:rPr>
        <w:t>Техника безопасности работа на ПК. Общие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 сведения о системах счисления. Двоичная система счисления. Восьмеричная система счисления.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Шест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надцатеричная система счисления.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Правило перевода целых десятичных чисел в 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систему счисления с основание q.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Двоичная арифмет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ика.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6510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Компьютерные» системы счисления.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чисел в компьютере. </w:t>
      </w:r>
    </w:p>
    <w:p w:rsidR="000B19BC" w:rsidRPr="002A79B0" w:rsidRDefault="000B19BC" w:rsidP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23219C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56510" w:rsidRPr="00156510">
        <w:rPr>
          <w:rFonts w:ascii="Times New Roman" w:eastAsia="Times New Roman" w:hAnsi="Times New Roman" w:cs="Times New Roman"/>
          <w:b/>
          <w:sz w:val="24"/>
          <w:szCs w:val="24"/>
        </w:rPr>
        <w:t>Логические основы построения компьютера</w:t>
      </w:r>
    </w:p>
    <w:p w:rsid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510" w:rsidRP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Высказывания.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выражения и логические операции.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Построение таблиц исти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нности для логических выражений. Свойства логических операций.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логического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выражения по таблице истинности. Решение логических задач. Логические элементы. </w:t>
      </w:r>
      <w:r w:rsidRPr="00156510">
        <w:rPr>
          <w:rFonts w:ascii="Times New Roman" w:eastAsia="Times New Roman" w:hAnsi="Times New Roman" w:cs="Times New Roman"/>
          <w:sz w:val="24"/>
          <w:szCs w:val="24"/>
        </w:rPr>
        <w:t>Основные логические устройства компьютера</w:t>
      </w:r>
    </w:p>
    <w:p w:rsidR="00880654" w:rsidRDefault="00880654" w:rsidP="000B19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156510">
        <w:rPr>
          <w:rFonts w:ascii="Times New Roman" w:eastAsia="Times New Roman" w:hAnsi="Times New Roman" w:cs="Times New Roman"/>
          <w:b/>
          <w:sz w:val="24"/>
          <w:szCs w:val="24"/>
        </w:rPr>
        <w:t>. Программирование</w:t>
      </w:r>
    </w:p>
    <w:p w:rsidR="0089658A" w:rsidRPr="0089658A" w:rsidRDefault="0089658A" w:rsidP="008965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58A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сведения о языке программирования Паск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аль. Алфавит и словарь языка. Типы данных.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sz w:val="24"/>
          <w:szCs w:val="24"/>
        </w:rPr>
        <w:t>ура программы на языке Паскаль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Оператор присваивания. Организация вывода данных.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вая программа на языке Паскаль. Ввод данных с клавиатуры. Типы данных.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Программирование линейных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 Условный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 Программирование ветвлений. Составной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Многообр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азие способов записи ветвлений.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Программирова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разветвляющихся алгоритмов.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Программи</w:t>
      </w:r>
      <w:r>
        <w:rPr>
          <w:rFonts w:ascii="Times New Roman" w:eastAsia="Times New Roman" w:hAnsi="Times New Roman" w:cs="Times New Roman"/>
          <w:sz w:val="24"/>
          <w:szCs w:val="24"/>
        </w:rPr>
        <w:t>рование циклических алгоритмов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Палиндромы. Вложенные и итерационные циклы.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Одномерные массивы целых чисел. Описание массива.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полнение массива. Вывод массива.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суммы элементов в массиве.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следовательный поиск в массиве. Сортировка массива. Двумерные массивы.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Решение задачи на формирование и преобразование квадратных м</w:t>
      </w:r>
      <w:r>
        <w:rPr>
          <w:rFonts w:ascii="Times New Roman" w:eastAsia="Times New Roman" w:hAnsi="Times New Roman" w:cs="Times New Roman"/>
          <w:sz w:val="24"/>
          <w:szCs w:val="24"/>
        </w:rPr>
        <w:t>атриц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Процедуры. Функции.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Использование вспомогательн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алгоритмов на языке Паскаль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Строки символ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ов. Обработка строк.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обр</w:t>
      </w:r>
      <w:r>
        <w:rPr>
          <w:rFonts w:ascii="Times New Roman" w:eastAsia="Times New Roman" w:hAnsi="Times New Roman" w:cs="Times New Roman"/>
          <w:sz w:val="24"/>
          <w:szCs w:val="24"/>
        </w:rPr>
        <w:t>аботкой данных строкового типа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. Комбинированный тип данных. Сложность алгоритмов. 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>Этапы разработки программного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658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880654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каждый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D93E27" w:rsidRDefault="00D93E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0144" w:rsidRDefault="007C0144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Л. Информатика. 10 класс. Базовый уровень </w:t>
      </w:r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288 с.</w:t>
      </w:r>
    </w:p>
    <w:p w:rsidR="00991D02" w:rsidRDefault="0041059A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8 класс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D02"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М.</w:t>
      </w:r>
      <w:proofErr w:type="gramStart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знаний, 2017. – 256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991D02" w:rsidRDefault="00991D02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К. Ю. Ин</w:t>
      </w:r>
      <w:r w:rsidR="004D4F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форматика. 9 класс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М.</w:t>
      </w:r>
      <w:proofErr w:type="gramStart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</w:t>
      </w:r>
      <w:r w:rsidR="004D4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знаний, 2017. – 288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4FD0" w:rsidRDefault="004D4FD0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Информатика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9 класса </w:t>
      </w:r>
      <w:r w:rsidRPr="004D4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4-е изд. – М. : БИНОМ. Лаборатория знаний, 2016. – 152 с.</w:t>
      </w:r>
    </w:p>
    <w:p w:rsidR="007C0144" w:rsidRPr="007C0144" w:rsidRDefault="007C0144" w:rsidP="007C0144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Д. Информатика. 10 класс. Базовый уровень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Н.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</w:t>
      </w:r>
      <w:r w:rsidRPr="007C0144"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Лаборатория знаний, 2017. – 288 с.</w:t>
      </w:r>
    </w:p>
    <w:p w:rsidR="007C0144" w:rsidRPr="007C0144" w:rsidRDefault="007C0144" w:rsidP="007C014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0C6"/>
    <w:rsid w:val="000B19BC"/>
    <w:rsid w:val="000D12A9"/>
    <w:rsid w:val="000D7999"/>
    <w:rsid w:val="00156510"/>
    <w:rsid w:val="001B6FAD"/>
    <w:rsid w:val="001C7336"/>
    <w:rsid w:val="00200916"/>
    <w:rsid w:val="0023219C"/>
    <w:rsid w:val="00232A68"/>
    <w:rsid w:val="00260652"/>
    <w:rsid w:val="002A79B0"/>
    <w:rsid w:val="00324DDB"/>
    <w:rsid w:val="00326952"/>
    <w:rsid w:val="00382A44"/>
    <w:rsid w:val="003D45B1"/>
    <w:rsid w:val="003D75FC"/>
    <w:rsid w:val="0041059A"/>
    <w:rsid w:val="00435787"/>
    <w:rsid w:val="004411E8"/>
    <w:rsid w:val="004C4831"/>
    <w:rsid w:val="004D4FD0"/>
    <w:rsid w:val="004F28ED"/>
    <w:rsid w:val="00500591"/>
    <w:rsid w:val="00560ED4"/>
    <w:rsid w:val="00685A0B"/>
    <w:rsid w:val="006B0B72"/>
    <w:rsid w:val="007028AA"/>
    <w:rsid w:val="007565AC"/>
    <w:rsid w:val="007612F4"/>
    <w:rsid w:val="0077226B"/>
    <w:rsid w:val="0078017B"/>
    <w:rsid w:val="007C0144"/>
    <w:rsid w:val="007C1D38"/>
    <w:rsid w:val="007C4363"/>
    <w:rsid w:val="0080510D"/>
    <w:rsid w:val="00880654"/>
    <w:rsid w:val="0088798B"/>
    <w:rsid w:val="0089658A"/>
    <w:rsid w:val="008B1CC6"/>
    <w:rsid w:val="008C37DB"/>
    <w:rsid w:val="008D4B57"/>
    <w:rsid w:val="0094085A"/>
    <w:rsid w:val="009620C6"/>
    <w:rsid w:val="00991D02"/>
    <w:rsid w:val="00A505E2"/>
    <w:rsid w:val="00B25714"/>
    <w:rsid w:val="00B956DF"/>
    <w:rsid w:val="00B976AF"/>
    <w:rsid w:val="00BB2118"/>
    <w:rsid w:val="00BC4FE3"/>
    <w:rsid w:val="00C65BC8"/>
    <w:rsid w:val="00C702AC"/>
    <w:rsid w:val="00C8622B"/>
    <w:rsid w:val="00CA5612"/>
    <w:rsid w:val="00D33E34"/>
    <w:rsid w:val="00D93E27"/>
    <w:rsid w:val="00E33B89"/>
    <w:rsid w:val="00F02809"/>
    <w:rsid w:val="00F24AB1"/>
    <w:rsid w:val="00F35448"/>
    <w:rsid w:val="00F51DCC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Props1.xml><?xml version="1.0" encoding="utf-8"?>
<ds:datastoreItem xmlns:ds="http://schemas.openxmlformats.org/officeDocument/2006/customXml" ds:itemID="{9DFF027D-3690-4584-B2C1-271D972F3980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7236351-DECE-4D27-AD5B-B37640F0E4E5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2021-09-05T20:51:00Z</dcterms:created>
  <dcterms:modified xsi:type="dcterms:W3CDTF">2021-09-05T20:51:00Z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